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6A" w:rsidRDefault="007A047D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на 17</w:t>
      </w:r>
      <w:r w:rsidR="006E55C2">
        <w:rPr>
          <w:rFonts w:ascii="Times New Roman" w:hAnsi="Times New Roman" w:cs="Times New Roman"/>
          <w:sz w:val="28"/>
          <w:szCs w:val="28"/>
        </w:rPr>
        <w:t>.08</w:t>
      </w:r>
      <w:r w:rsidR="008A58E3">
        <w:rPr>
          <w:rFonts w:ascii="Times New Roman" w:hAnsi="Times New Roman" w:cs="Times New Roman"/>
          <w:sz w:val="28"/>
          <w:szCs w:val="28"/>
        </w:rPr>
        <w:t>.2021</w:t>
      </w:r>
      <w:r w:rsidR="0039686A">
        <w:rPr>
          <w:rFonts w:ascii="Times New Roman" w:hAnsi="Times New Roman" w:cs="Times New Roman"/>
          <w:sz w:val="28"/>
          <w:szCs w:val="28"/>
        </w:rPr>
        <w:t xml:space="preserve"> в 15-00часов</w:t>
      </w:r>
    </w:p>
    <w:p w:rsidR="0039686A" w:rsidRDefault="0039686A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A047D" w:rsidRDefault="006E55C2" w:rsidP="007A04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686A" w:rsidRPr="007A047D">
        <w:rPr>
          <w:rFonts w:ascii="Times New Roman" w:hAnsi="Times New Roman" w:cs="Times New Roman"/>
          <w:sz w:val="28"/>
          <w:szCs w:val="28"/>
        </w:rPr>
        <w:t>1</w:t>
      </w:r>
      <w:r w:rsidR="007A047D" w:rsidRPr="007A047D">
        <w:rPr>
          <w:rFonts w:ascii="Times New Roman" w:hAnsi="Times New Roman" w:cs="Times New Roman"/>
          <w:sz w:val="28"/>
          <w:szCs w:val="28"/>
        </w:rPr>
        <w:t>.О внесении изменений в Решение 3 сессии шестого созыва  Совета депутатов Новошарапского сельсовета Ордынского района Новосибирской области от 16.11.2020  № 16 «Об определении налоговых ставок, порядка и сроков уплаты земельного налога на 2021 год»</w:t>
      </w:r>
    </w:p>
    <w:p w:rsidR="007A047D" w:rsidRPr="007A047D" w:rsidRDefault="007A047D" w:rsidP="007A047D">
      <w:pPr>
        <w:tabs>
          <w:tab w:val="left" w:pos="82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A047D">
        <w:rPr>
          <w:rFonts w:ascii="Times New Roman" w:hAnsi="Times New Roman" w:cs="Times New Roman"/>
          <w:sz w:val="28"/>
          <w:szCs w:val="28"/>
        </w:rPr>
        <w:t>2. О поддержании решения о принятии участия в конкурсном отборе реализации на территории Новосибирской области  инициативных проектов</w:t>
      </w:r>
    </w:p>
    <w:p w:rsidR="007A047D" w:rsidRPr="007A047D" w:rsidRDefault="007A047D" w:rsidP="007A047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49AE" w:rsidRDefault="000649AE" w:rsidP="007A047D">
      <w:pPr>
        <w:shd w:val="clear" w:color="auto" w:fill="FFFFFF"/>
        <w:tabs>
          <w:tab w:val="left" w:pos="389"/>
        </w:tabs>
        <w:spacing w:before="274" w:after="0"/>
        <w:ind w:left="158"/>
        <w:jc w:val="both"/>
        <w:rPr>
          <w:rFonts w:ascii="Times New Roman" w:hAnsi="Times New Roman" w:cs="Times New Roman"/>
          <w:sz w:val="28"/>
          <w:szCs w:val="28"/>
        </w:rPr>
      </w:pP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686A" w:rsidRPr="00B703A5" w:rsidSect="0023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91CCF"/>
    <w:multiLevelType w:val="hybridMultilevel"/>
    <w:tmpl w:val="257E9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86A"/>
    <w:rsid w:val="000649AE"/>
    <w:rsid w:val="002375D0"/>
    <w:rsid w:val="0039686A"/>
    <w:rsid w:val="00435778"/>
    <w:rsid w:val="00556685"/>
    <w:rsid w:val="0066506D"/>
    <w:rsid w:val="006E55C2"/>
    <w:rsid w:val="007A047D"/>
    <w:rsid w:val="007B13E5"/>
    <w:rsid w:val="008A58E3"/>
    <w:rsid w:val="009B5F1C"/>
    <w:rsid w:val="00B703A5"/>
    <w:rsid w:val="00B81702"/>
    <w:rsid w:val="00D20F32"/>
    <w:rsid w:val="00F51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F148A-2575-4944-AA06-D699332F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2021-06-08T08:12:00Z</cp:lastPrinted>
  <dcterms:created xsi:type="dcterms:W3CDTF">2020-12-25T07:11:00Z</dcterms:created>
  <dcterms:modified xsi:type="dcterms:W3CDTF">2021-08-30T09:12:00Z</dcterms:modified>
</cp:coreProperties>
</file>